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8C" w:rsidRDefault="003600F3">
      <w:pPr>
        <w:spacing w:before="62"/>
        <w:ind w:right="144"/>
        <w:jc w:val="right"/>
        <w:rPr>
          <w:sz w:val="24"/>
        </w:rPr>
      </w:pPr>
      <w:r>
        <w:rPr>
          <w:spacing w:val="-2"/>
          <w:sz w:val="24"/>
        </w:rPr>
        <w:t>Приложение</w:t>
      </w:r>
    </w:p>
    <w:p w:rsidR="00DC278C" w:rsidRDefault="00DC278C">
      <w:pPr>
        <w:pStyle w:val="a3"/>
        <w:rPr>
          <w:b w:val="0"/>
        </w:rPr>
      </w:pPr>
    </w:p>
    <w:p w:rsidR="00DC278C" w:rsidRDefault="00DC278C">
      <w:pPr>
        <w:pStyle w:val="a3"/>
        <w:spacing w:before="192"/>
        <w:rPr>
          <w:b w:val="0"/>
        </w:rPr>
      </w:pPr>
    </w:p>
    <w:p w:rsidR="00DC278C" w:rsidRDefault="003600F3">
      <w:pPr>
        <w:pStyle w:val="a3"/>
        <w:ind w:left="709"/>
        <w:jc w:val="center"/>
      </w:pPr>
      <w:r>
        <w:t>ПРИМЕРНЫЙ</w:t>
      </w:r>
      <w:r>
        <w:rPr>
          <w:spacing w:val="63"/>
        </w:rPr>
        <w:t xml:space="preserve"> </w:t>
      </w:r>
      <w:r>
        <w:rPr>
          <w:spacing w:val="-2"/>
        </w:rPr>
        <w:t>ГРАФИК</w:t>
      </w:r>
    </w:p>
    <w:p w:rsidR="00DC278C" w:rsidRDefault="003600F3">
      <w:pPr>
        <w:pStyle w:val="a3"/>
        <w:spacing w:before="50" w:line="276" w:lineRule="auto"/>
        <w:ind w:left="1124" w:right="1125"/>
        <w:jc w:val="center"/>
      </w:pPr>
      <w:proofErr w:type="gramStart"/>
      <w:r>
        <w:t>обработки</w:t>
      </w:r>
      <w:proofErr w:type="gramEnd"/>
      <w:r>
        <w:rPr>
          <w:spacing w:val="-5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апелляций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несогласии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выставленными</w:t>
      </w:r>
      <w:r>
        <w:rPr>
          <w:spacing w:val="-5"/>
        </w:rPr>
        <w:t xml:space="preserve"> </w:t>
      </w:r>
      <w:r>
        <w:t xml:space="preserve">баллами </w:t>
      </w:r>
      <w:r>
        <w:rPr>
          <w:u w:val="single"/>
        </w:rPr>
        <w:t>основного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периода</w:t>
      </w:r>
      <w:r>
        <w:t xml:space="preserve"> государственной итоговой</w:t>
      </w:r>
      <w:r>
        <w:rPr>
          <w:spacing w:val="40"/>
        </w:rPr>
        <w:t xml:space="preserve"> </w:t>
      </w:r>
      <w:r>
        <w:t>аттестации</w:t>
      </w:r>
    </w:p>
    <w:p w:rsidR="00DC278C" w:rsidRDefault="003600F3">
      <w:pPr>
        <w:pStyle w:val="a3"/>
        <w:spacing w:line="321" w:lineRule="exact"/>
        <w:ind w:left="1125" w:right="1125"/>
        <w:jc w:val="center"/>
      </w:pPr>
      <w:proofErr w:type="gramStart"/>
      <w:r>
        <w:t>по</w:t>
      </w:r>
      <w:proofErr w:type="gramEnd"/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основного</w:t>
      </w:r>
      <w:r>
        <w:rPr>
          <w:spacing w:val="5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4"/>
        </w:rPr>
        <w:t>году</w:t>
      </w:r>
    </w:p>
    <w:p w:rsidR="00DC278C" w:rsidRDefault="00DC278C">
      <w:pPr>
        <w:pStyle w:val="a3"/>
        <w:spacing w:before="142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117"/>
        <w:gridCol w:w="2256"/>
        <w:gridCol w:w="1828"/>
        <w:gridCol w:w="2114"/>
        <w:gridCol w:w="2015"/>
        <w:gridCol w:w="2012"/>
      </w:tblGrid>
      <w:tr w:rsidR="00DC278C">
        <w:trPr>
          <w:trHeight w:val="3588"/>
        </w:trPr>
        <w:tc>
          <w:tcPr>
            <w:tcW w:w="2364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Завершение обработки</w:t>
            </w:r>
          </w:p>
          <w:p w:rsidR="00DC278C" w:rsidRDefault="003600F3">
            <w:pPr>
              <w:pStyle w:val="TableParagraph"/>
              <w:ind w:left="63" w:right="5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экзаменационных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на</w:t>
            </w:r>
          </w:p>
          <w:p w:rsidR="00DC278C" w:rsidRDefault="003600F3">
            <w:pPr>
              <w:pStyle w:val="TableParagraph"/>
              <w:ind w:left="63" w:right="5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региональном</w:t>
            </w:r>
            <w:proofErr w:type="gramEnd"/>
            <w:r>
              <w:rPr>
                <w:b/>
                <w:spacing w:val="-2"/>
                <w:sz w:val="24"/>
              </w:rPr>
              <w:t xml:space="preserve"> уровне</w:t>
            </w:r>
          </w:p>
          <w:p w:rsidR="00DC278C" w:rsidRDefault="003600F3">
            <w:pPr>
              <w:pStyle w:val="TableParagraph"/>
              <w:ind w:left="63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позднее</w:t>
            </w:r>
          </w:p>
          <w:p w:rsidR="00DC278C" w:rsidRDefault="003600F3">
            <w:pPr>
              <w:pStyle w:val="TableParagraph"/>
              <w:ind w:left="63" w:right="6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указанной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даты)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250" w:right="179" w:hanging="6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Утверждение результатов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ГЭК</w:t>
            </w:r>
          </w:p>
          <w:p w:rsidR="00DC278C" w:rsidRDefault="003600F3">
            <w:pPr>
              <w:pStyle w:val="TableParagraph"/>
              <w:ind w:left="6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205" w:righ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Официальный </w:t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объявления результатов</w:t>
            </w:r>
          </w:p>
          <w:p w:rsidR="00DC278C" w:rsidRDefault="003600F3">
            <w:pPr>
              <w:pStyle w:val="TableParagraph"/>
              <w:ind w:left="20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ГИА-9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DC278C" w:rsidRDefault="003600F3">
            <w:pPr>
              <w:pStyle w:val="TableParagraph"/>
              <w:ind w:left="210" w:right="19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региональном</w:t>
            </w:r>
            <w:proofErr w:type="gramEnd"/>
            <w:r>
              <w:rPr>
                <w:b/>
                <w:spacing w:val="-2"/>
                <w:sz w:val="24"/>
              </w:rPr>
              <w:t xml:space="preserve"> уровне</w:t>
            </w:r>
          </w:p>
          <w:p w:rsidR="00DC278C" w:rsidRDefault="003600F3">
            <w:pPr>
              <w:pStyle w:val="TableParagraph"/>
              <w:ind w:left="206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позднее</w:t>
            </w:r>
          </w:p>
          <w:p w:rsidR="00DC278C" w:rsidRDefault="003600F3">
            <w:pPr>
              <w:pStyle w:val="TableParagraph"/>
              <w:spacing w:before="1" w:line="257" w:lineRule="exact"/>
              <w:ind w:left="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указанной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даты)</w:t>
            </w: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165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Прием</w:t>
            </w:r>
          </w:p>
          <w:p w:rsidR="00DC278C" w:rsidRDefault="003600F3">
            <w:pPr>
              <w:pStyle w:val="TableParagraph"/>
              <w:ind w:left="110" w:right="98" w:firstLine="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апелляций</w:t>
            </w:r>
            <w:proofErr w:type="gramEnd"/>
            <w:r>
              <w:rPr>
                <w:b/>
                <w:sz w:val="24"/>
              </w:rPr>
              <w:t xml:space="preserve"> о несогласии с </w:t>
            </w:r>
            <w:r>
              <w:rPr>
                <w:b/>
                <w:spacing w:val="-2"/>
                <w:sz w:val="24"/>
              </w:rPr>
              <w:t>выставленными баллами</w:t>
            </w:r>
          </w:p>
          <w:p w:rsidR="00DC278C" w:rsidRDefault="003600F3">
            <w:pPr>
              <w:pStyle w:val="TableParagraph"/>
              <w:ind w:left="165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74"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Рассмотрение </w:t>
            </w:r>
            <w:r>
              <w:rPr>
                <w:b/>
                <w:sz w:val="24"/>
              </w:rPr>
              <w:t>апелляций о несогласии с</w:t>
            </w:r>
          </w:p>
          <w:p w:rsidR="00DC278C" w:rsidRDefault="003600F3">
            <w:pPr>
              <w:pStyle w:val="TableParagraph"/>
              <w:ind w:left="74" w:right="61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выставленными</w:t>
            </w:r>
            <w:proofErr w:type="gramEnd"/>
            <w:r>
              <w:rPr>
                <w:b/>
                <w:spacing w:val="-2"/>
                <w:sz w:val="24"/>
              </w:rPr>
              <w:t xml:space="preserve"> баллами Апелляционной комиссией</w:t>
            </w:r>
          </w:p>
          <w:p w:rsidR="00DC278C" w:rsidRDefault="003600F3">
            <w:pPr>
              <w:pStyle w:val="TableParagraph"/>
              <w:ind w:left="74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</w:t>
            </w:r>
          </w:p>
          <w:p w:rsidR="00DC278C" w:rsidRDefault="003600F3">
            <w:pPr>
              <w:pStyle w:val="TableParagraph"/>
              <w:spacing w:before="1" w:line="257" w:lineRule="exact"/>
              <w:ind w:left="74" w:right="6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даты</w:t>
            </w:r>
            <w:proofErr w:type="gram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DC278C">
        <w:trPr>
          <w:trHeight w:val="950"/>
        </w:trPr>
        <w:tc>
          <w:tcPr>
            <w:tcW w:w="2364" w:type="dxa"/>
          </w:tcPr>
          <w:p w:rsidR="00DC278C" w:rsidRDefault="00DC278C">
            <w:pPr>
              <w:pStyle w:val="TableParagraph"/>
              <w:spacing w:before="61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before="198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02.06.2026</w:t>
            </w:r>
          </w:p>
          <w:p w:rsidR="00DC278C" w:rsidRDefault="003600F3">
            <w:pPr>
              <w:pStyle w:val="TableParagraph"/>
              <w:ind w:left="6" w:right="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12.06.2026</w:t>
            </w:r>
          </w:p>
          <w:p w:rsidR="00DC278C" w:rsidRDefault="003600F3">
            <w:pPr>
              <w:pStyle w:val="TableParagraph"/>
              <w:spacing w:before="41"/>
              <w:ind w:left="63" w:right="5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  <w:p w:rsidR="00DC278C" w:rsidRDefault="003600F3">
            <w:pPr>
              <w:pStyle w:val="TableParagraph"/>
              <w:spacing w:before="41"/>
              <w:ind w:left="68" w:right="61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157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  <w:p w:rsidR="00DC278C" w:rsidRDefault="003600F3">
            <w:pPr>
              <w:pStyle w:val="TableParagraph"/>
              <w:spacing w:before="41"/>
              <w:ind w:left="205" w:right="195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157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18.06.2026</w:t>
            </w:r>
          </w:p>
          <w:p w:rsidR="00DC278C" w:rsidRDefault="003600F3">
            <w:pPr>
              <w:pStyle w:val="TableParagraph"/>
              <w:spacing w:before="41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157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  <w:p w:rsidR="00DC278C" w:rsidRDefault="003600F3">
            <w:pPr>
              <w:pStyle w:val="TableParagraph"/>
              <w:spacing w:before="41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952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200"/>
              <w:ind w:left="5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Родной </w:t>
            </w:r>
            <w:r>
              <w:rPr>
                <w:spacing w:val="-4"/>
                <w:sz w:val="24"/>
              </w:rPr>
              <w:t>язык</w:t>
            </w:r>
          </w:p>
          <w:p w:rsidR="00DC278C" w:rsidRDefault="003600F3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татарский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before="200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04.06.2026</w:t>
            </w:r>
          </w:p>
          <w:p w:rsidR="00DC278C" w:rsidRDefault="003600F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14.06.2026</w:t>
            </w:r>
          </w:p>
          <w:p w:rsidR="00DC278C" w:rsidRDefault="003600F3">
            <w:pPr>
              <w:pStyle w:val="TableParagraph"/>
              <w:spacing w:before="41"/>
              <w:ind w:left="63" w:right="6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вс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  <w:p w:rsidR="00DC278C" w:rsidRDefault="003600F3">
            <w:pPr>
              <w:pStyle w:val="TableParagraph"/>
              <w:spacing w:before="41"/>
              <w:ind w:left="68" w:right="61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159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  <w:p w:rsidR="00DC278C" w:rsidRDefault="003600F3">
            <w:pPr>
              <w:pStyle w:val="TableParagraph"/>
              <w:spacing w:before="41"/>
              <w:ind w:left="205" w:right="195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159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18.06.2026</w:t>
            </w:r>
          </w:p>
          <w:p w:rsidR="00DC278C" w:rsidRDefault="003600F3">
            <w:pPr>
              <w:pStyle w:val="TableParagraph"/>
              <w:spacing w:before="41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159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  <w:p w:rsidR="00DC278C" w:rsidRDefault="003600F3">
            <w:pPr>
              <w:pStyle w:val="TableParagraph"/>
              <w:spacing w:before="41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1106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 Биология</w:t>
            </w:r>
          </w:p>
          <w:p w:rsidR="00DC278C" w:rsidRDefault="003600F3">
            <w:pPr>
              <w:pStyle w:val="TableParagraph"/>
              <w:spacing w:line="270" w:lineRule="atLeast"/>
              <w:ind w:left="484" w:right="474"/>
              <w:rPr>
                <w:sz w:val="24"/>
              </w:rPr>
            </w:pPr>
            <w:r>
              <w:rPr>
                <w:spacing w:val="-2"/>
                <w:sz w:val="24"/>
              </w:rPr>
              <w:t>Физика Химия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05.06.2026</w:t>
            </w:r>
          </w:p>
          <w:p w:rsidR="00DC278C" w:rsidRDefault="003600F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  <w:p w:rsidR="00DC278C" w:rsidRDefault="003600F3">
            <w:pPr>
              <w:pStyle w:val="TableParagraph"/>
              <w:spacing w:before="41"/>
              <w:ind w:left="63" w:right="5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  <w:p w:rsidR="00DC278C" w:rsidRDefault="003600F3">
            <w:pPr>
              <w:pStyle w:val="TableParagraph"/>
              <w:spacing w:before="41"/>
              <w:ind w:left="123" w:right="61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234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18.06.2026</w:t>
            </w:r>
          </w:p>
          <w:p w:rsidR="00DC278C" w:rsidRDefault="003600F3">
            <w:pPr>
              <w:pStyle w:val="TableParagraph"/>
              <w:spacing w:before="43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234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  <w:p w:rsidR="00DC278C" w:rsidRDefault="003600F3">
            <w:pPr>
              <w:pStyle w:val="TableParagraph"/>
              <w:spacing w:before="43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234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24.06.2026</w:t>
            </w:r>
          </w:p>
          <w:p w:rsidR="00DC278C" w:rsidRDefault="003600F3">
            <w:pPr>
              <w:pStyle w:val="TableParagraph"/>
              <w:spacing w:before="43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</w:tbl>
    <w:p w:rsidR="00DC278C" w:rsidRDefault="00DC278C">
      <w:pPr>
        <w:pStyle w:val="TableParagraph"/>
        <w:rPr>
          <w:sz w:val="24"/>
        </w:rPr>
        <w:sectPr w:rsidR="00DC27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50" w:h="11910" w:orient="landscape"/>
          <w:pgMar w:top="1060" w:right="425" w:bottom="280" w:left="1559" w:header="720" w:footer="720" w:gutter="0"/>
          <w:cols w:space="720"/>
        </w:sectPr>
      </w:pPr>
    </w:p>
    <w:p w:rsidR="00DC278C" w:rsidRDefault="00DC278C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117"/>
        <w:gridCol w:w="2256"/>
        <w:gridCol w:w="1828"/>
        <w:gridCol w:w="2114"/>
        <w:gridCol w:w="2015"/>
        <w:gridCol w:w="2012"/>
      </w:tblGrid>
      <w:tr w:rsidR="00DC278C">
        <w:trPr>
          <w:trHeight w:val="3588"/>
        </w:trPr>
        <w:tc>
          <w:tcPr>
            <w:tcW w:w="2364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63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Завершение обработки</w:t>
            </w:r>
          </w:p>
          <w:p w:rsidR="00DC278C" w:rsidRDefault="003600F3">
            <w:pPr>
              <w:pStyle w:val="TableParagraph"/>
              <w:ind w:left="63" w:right="5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экзаменационных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на</w:t>
            </w:r>
          </w:p>
          <w:p w:rsidR="00DC278C" w:rsidRDefault="003600F3">
            <w:pPr>
              <w:pStyle w:val="TableParagraph"/>
              <w:ind w:left="63" w:right="5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региональном</w:t>
            </w:r>
            <w:proofErr w:type="gramEnd"/>
            <w:r>
              <w:rPr>
                <w:b/>
                <w:spacing w:val="-2"/>
                <w:sz w:val="24"/>
              </w:rPr>
              <w:t xml:space="preserve"> уровне</w:t>
            </w:r>
          </w:p>
          <w:p w:rsidR="00DC278C" w:rsidRDefault="003600F3">
            <w:pPr>
              <w:pStyle w:val="TableParagraph"/>
              <w:ind w:left="63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позднее</w:t>
            </w:r>
          </w:p>
          <w:p w:rsidR="00DC278C" w:rsidRDefault="003600F3">
            <w:pPr>
              <w:pStyle w:val="TableParagraph"/>
              <w:ind w:left="63" w:right="6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указанной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даты)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250" w:right="179" w:hanging="6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Утверждение результатов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ГЭК</w:t>
            </w:r>
          </w:p>
          <w:p w:rsidR="00DC278C" w:rsidRDefault="003600F3">
            <w:pPr>
              <w:pStyle w:val="TableParagraph"/>
              <w:ind w:left="6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205" w:righ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Официальный </w:t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объявления результатов</w:t>
            </w:r>
          </w:p>
          <w:p w:rsidR="00DC278C" w:rsidRDefault="003600F3">
            <w:pPr>
              <w:pStyle w:val="TableParagraph"/>
              <w:ind w:left="20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ГИА-9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DC278C" w:rsidRDefault="003600F3">
            <w:pPr>
              <w:pStyle w:val="TableParagraph"/>
              <w:ind w:left="210" w:right="19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региональном</w:t>
            </w:r>
            <w:proofErr w:type="gramEnd"/>
            <w:r>
              <w:rPr>
                <w:b/>
                <w:spacing w:val="-2"/>
                <w:sz w:val="24"/>
              </w:rPr>
              <w:t xml:space="preserve"> уровне</w:t>
            </w:r>
          </w:p>
          <w:p w:rsidR="00DC278C" w:rsidRDefault="003600F3">
            <w:pPr>
              <w:pStyle w:val="TableParagraph"/>
              <w:ind w:left="206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позднее</w:t>
            </w:r>
          </w:p>
          <w:p w:rsidR="00DC278C" w:rsidRDefault="003600F3">
            <w:pPr>
              <w:pStyle w:val="TableParagraph"/>
              <w:spacing w:line="257" w:lineRule="exact"/>
              <w:ind w:left="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указанной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даты)</w:t>
            </w: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165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Прием</w:t>
            </w:r>
          </w:p>
          <w:p w:rsidR="00DC278C" w:rsidRDefault="003600F3">
            <w:pPr>
              <w:pStyle w:val="TableParagraph"/>
              <w:ind w:left="110" w:right="98" w:firstLine="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апелляций</w:t>
            </w:r>
            <w:proofErr w:type="gramEnd"/>
            <w:r>
              <w:rPr>
                <w:b/>
                <w:sz w:val="24"/>
              </w:rPr>
              <w:t xml:space="preserve"> о несогласии с </w:t>
            </w:r>
            <w:r>
              <w:rPr>
                <w:b/>
                <w:spacing w:val="-2"/>
                <w:sz w:val="24"/>
              </w:rPr>
              <w:t>выставленными баллами</w:t>
            </w:r>
          </w:p>
          <w:p w:rsidR="00DC278C" w:rsidRDefault="003600F3">
            <w:pPr>
              <w:pStyle w:val="TableParagraph"/>
              <w:ind w:left="165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74"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Рассмотрение </w:t>
            </w:r>
            <w:r>
              <w:rPr>
                <w:b/>
                <w:sz w:val="24"/>
              </w:rPr>
              <w:t>апелляций о несогласии с</w:t>
            </w:r>
          </w:p>
          <w:p w:rsidR="00DC278C" w:rsidRDefault="003600F3">
            <w:pPr>
              <w:pStyle w:val="TableParagraph"/>
              <w:ind w:left="74" w:right="61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выставленными</w:t>
            </w:r>
            <w:proofErr w:type="gramEnd"/>
            <w:r>
              <w:rPr>
                <w:b/>
                <w:spacing w:val="-2"/>
                <w:sz w:val="24"/>
              </w:rPr>
              <w:t xml:space="preserve"> баллами Апелляционной комиссией</w:t>
            </w:r>
          </w:p>
          <w:p w:rsidR="00DC278C" w:rsidRDefault="003600F3">
            <w:pPr>
              <w:pStyle w:val="TableParagraph"/>
              <w:spacing w:line="270" w:lineRule="atLeast"/>
              <w:ind w:left="193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</w:tr>
      <w:tr w:rsidR="00DC278C">
        <w:trPr>
          <w:trHeight w:val="840"/>
        </w:trPr>
        <w:tc>
          <w:tcPr>
            <w:tcW w:w="2364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C278C">
        <w:trPr>
          <w:trHeight w:val="952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200"/>
              <w:ind w:left="12" w:right="4"/>
              <w:rPr>
                <w:sz w:val="24"/>
              </w:rPr>
            </w:pPr>
            <w:r>
              <w:rPr>
                <w:sz w:val="24"/>
              </w:rPr>
              <w:t xml:space="preserve">Иностранные </w:t>
            </w:r>
            <w:r>
              <w:rPr>
                <w:spacing w:val="-2"/>
                <w:sz w:val="24"/>
              </w:rPr>
              <w:t>языки</w:t>
            </w:r>
          </w:p>
          <w:p w:rsidR="00DC278C" w:rsidRDefault="003600F3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устная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before="200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05.06.2026</w:t>
            </w:r>
          </w:p>
          <w:p w:rsidR="00DC278C" w:rsidRDefault="003600F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  <w:p w:rsidR="00DC278C" w:rsidRDefault="003600F3">
            <w:pPr>
              <w:pStyle w:val="TableParagraph"/>
              <w:spacing w:before="41"/>
              <w:ind w:left="63" w:right="5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3600F3">
            <w:pPr>
              <w:pStyle w:val="TableParagraph"/>
              <w:spacing w:before="1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17.06.2026</w:t>
            </w:r>
          </w:p>
          <w:p w:rsidR="00DC278C" w:rsidRDefault="003600F3">
            <w:pPr>
              <w:pStyle w:val="TableParagraph"/>
              <w:spacing w:before="41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159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  <w:p w:rsidR="00DC278C" w:rsidRDefault="003600F3">
            <w:pPr>
              <w:pStyle w:val="TableParagraph"/>
              <w:spacing w:before="41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159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23.06.2026</w:t>
            </w:r>
          </w:p>
          <w:p w:rsidR="00DC278C" w:rsidRDefault="003600F3">
            <w:pPr>
              <w:pStyle w:val="TableParagraph"/>
              <w:spacing w:before="41"/>
              <w:ind w:left="165" w:right="15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159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  <w:p w:rsidR="00DC278C" w:rsidRDefault="003600F3">
            <w:pPr>
              <w:pStyle w:val="TableParagraph"/>
              <w:spacing w:before="41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952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61"/>
              <w:ind w:left="12" w:right="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(письменная часть)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before="200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06.06.2026</w:t>
            </w:r>
          </w:p>
          <w:p w:rsidR="00DC278C" w:rsidRDefault="003600F3">
            <w:pPr>
              <w:pStyle w:val="TableParagraph"/>
              <w:ind w:left="6" w:right="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сб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  <w:p w:rsidR="00DC278C" w:rsidRDefault="003600F3">
            <w:pPr>
              <w:pStyle w:val="TableParagraph"/>
              <w:spacing w:before="41"/>
              <w:ind w:left="63" w:right="6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3600F3">
            <w:pPr>
              <w:pStyle w:val="TableParagraph"/>
              <w:spacing w:line="275" w:lineRule="exact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17.06.2026</w:t>
            </w:r>
          </w:p>
          <w:p w:rsidR="00DC278C" w:rsidRDefault="003600F3">
            <w:pPr>
              <w:pStyle w:val="TableParagraph"/>
              <w:spacing w:before="43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159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  <w:p w:rsidR="00DC278C" w:rsidRDefault="003600F3">
            <w:pPr>
              <w:pStyle w:val="TableParagraph"/>
              <w:spacing w:before="41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159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23.06.2026</w:t>
            </w:r>
          </w:p>
          <w:p w:rsidR="00DC278C" w:rsidRDefault="003600F3">
            <w:pPr>
              <w:pStyle w:val="TableParagraph"/>
              <w:spacing w:before="41"/>
              <w:ind w:left="165" w:right="15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159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  <w:p w:rsidR="00DC278C" w:rsidRDefault="003600F3">
            <w:pPr>
              <w:pStyle w:val="TableParagraph"/>
              <w:spacing w:before="41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635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179"/>
              <w:ind w:left="12" w:right="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before="20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09.06.2026</w:t>
            </w:r>
          </w:p>
          <w:p w:rsidR="00DC278C" w:rsidRDefault="003600F3">
            <w:pPr>
              <w:pStyle w:val="TableParagraph"/>
              <w:spacing w:before="41"/>
              <w:ind w:left="6" w:right="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3600F3">
            <w:pPr>
              <w:pStyle w:val="TableParagraph"/>
              <w:spacing w:line="275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  <w:p w:rsidR="00DC278C" w:rsidRDefault="003600F3">
            <w:pPr>
              <w:pStyle w:val="TableParagraph"/>
              <w:spacing w:before="43"/>
              <w:ind w:left="70" w:right="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3600F3">
            <w:pPr>
              <w:pStyle w:val="TableParagraph"/>
              <w:spacing w:line="275" w:lineRule="exact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20.06.2026</w:t>
            </w:r>
          </w:p>
          <w:p w:rsidR="00DC278C" w:rsidRDefault="003600F3">
            <w:pPr>
              <w:pStyle w:val="TableParagraph"/>
              <w:spacing w:before="43"/>
              <w:ind w:left="68" w:right="6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сб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line="275" w:lineRule="exact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  <w:p w:rsidR="00DC278C" w:rsidRDefault="003600F3">
            <w:pPr>
              <w:pStyle w:val="TableParagraph"/>
              <w:spacing w:before="43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line="275" w:lineRule="exact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24.06.2026</w:t>
            </w:r>
          </w:p>
          <w:p w:rsidR="00DC278C" w:rsidRDefault="003600F3">
            <w:pPr>
              <w:pStyle w:val="TableParagraph"/>
              <w:spacing w:before="43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line="275" w:lineRule="exact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26.06.2026</w:t>
            </w:r>
          </w:p>
          <w:p w:rsidR="00DC278C" w:rsidRDefault="003600F3">
            <w:pPr>
              <w:pStyle w:val="TableParagraph"/>
              <w:spacing w:before="43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1656"/>
        </w:trPr>
        <w:tc>
          <w:tcPr>
            <w:tcW w:w="2364" w:type="dxa"/>
          </w:tcPr>
          <w:p w:rsidR="00DC278C" w:rsidRDefault="003600F3">
            <w:pPr>
              <w:pStyle w:val="TableParagraph"/>
              <w:ind w:left="446" w:firstLine="1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 Информатика.</w:t>
            </w:r>
          </w:p>
          <w:p w:rsidR="00DC278C" w:rsidRDefault="003600F3">
            <w:pPr>
              <w:pStyle w:val="TableParagraph"/>
              <w:ind w:left="748" w:right="736" w:firstLine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Физика История Химия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spacing w:before="23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  <w:p w:rsidR="00DC278C" w:rsidRDefault="003600F3">
            <w:pPr>
              <w:pStyle w:val="TableParagraph"/>
              <w:spacing w:before="41"/>
              <w:ind w:left="6" w:right="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26.06.2026</w:t>
            </w:r>
          </w:p>
          <w:p w:rsidR="00DC278C" w:rsidRDefault="003600F3">
            <w:pPr>
              <w:pStyle w:val="TableParagraph"/>
              <w:spacing w:before="41"/>
              <w:ind w:left="63" w:right="5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27.06.2026</w:t>
            </w:r>
          </w:p>
          <w:p w:rsidR="00DC278C" w:rsidRDefault="003600F3">
            <w:pPr>
              <w:pStyle w:val="TableParagraph"/>
              <w:spacing w:before="41"/>
              <w:ind w:left="68" w:right="6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сб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spacing w:before="23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29.06.2026</w:t>
            </w:r>
          </w:p>
          <w:p w:rsidR="00DC278C" w:rsidRDefault="003600F3">
            <w:pPr>
              <w:pStyle w:val="TableParagraph"/>
              <w:spacing w:before="41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spacing w:before="23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01.07.2026</w:t>
            </w:r>
          </w:p>
          <w:p w:rsidR="00DC278C" w:rsidRDefault="003600F3">
            <w:pPr>
              <w:pStyle w:val="TableParagraph"/>
              <w:spacing w:before="41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spacing w:before="23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03.07.2026</w:t>
            </w:r>
          </w:p>
          <w:p w:rsidR="00DC278C" w:rsidRDefault="003600F3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635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39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  <w:p w:rsidR="00DC278C" w:rsidRDefault="003600F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line="275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  <w:p w:rsidR="00DC278C" w:rsidRDefault="003600F3">
            <w:pPr>
              <w:pStyle w:val="TableParagraph"/>
              <w:spacing w:before="41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5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29.06.2026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3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30.06.2026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line="275" w:lineRule="exact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01.07.2026</w:t>
            </w:r>
          </w:p>
          <w:p w:rsidR="00DC278C" w:rsidRDefault="003600F3">
            <w:pPr>
              <w:pStyle w:val="TableParagraph"/>
              <w:spacing w:before="41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line="275" w:lineRule="exact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03.07.2026</w:t>
            </w:r>
          </w:p>
          <w:p w:rsidR="00DC278C" w:rsidRDefault="003600F3">
            <w:pPr>
              <w:pStyle w:val="TableParagraph"/>
              <w:spacing w:before="41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line="275" w:lineRule="exact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07.07.2026</w:t>
            </w:r>
          </w:p>
          <w:p w:rsidR="00DC278C" w:rsidRDefault="003600F3">
            <w:pPr>
              <w:pStyle w:val="TableParagraph"/>
              <w:spacing w:before="41"/>
              <w:ind w:left="74" w:right="6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</w:tbl>
    <w:p w:rsidR="00DC278C" w:rsidRDefault="00DC278C">
      <w:pPr>
        <w:pStyle w:val="TableParagraph"/>
        <w:rPr>
          <w:sz w:val="24"/>
        </w:rPr>
        <w:sectPr w:rsidR="00DC278C">
          <w:headerReference w:type="default" r:id="rId12"/>
          <w:pgSz w:w="16850" w:h="11910" w:orient="landscape"/>
          <w:pgMar w:top="1060" w:right="425" w:bottom="280" w:left="1559" w:header="707" w:footer="0" w:gutter="0"/>
          <w:pgNumType w:start="2"/>
          <w:cols w:space="720"/>
        </w:sectPr>
      </w:pPr>
    </w:p>
    <w:p w:rsidR="00DC278C" w:rsidRDefault="00DC278C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117"/>
        <w:gridCol w:w="2256"/>
        <w:gridCol w:w="1828"/>
        <w:gridCol w:w="2114"/>
        <w:gridCol w:w="2015"/>
        <w:gridCol w:w="2012"/>
      </w:tblGrid>
      <w:tr w:rsidR="00DC278C">
        <w:trPr>
          <w:trHeight w:val="3588"/>
        </w:trPr>
        <w:tc>
          <w:tcPr>
            <w:tcW w:w="2364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7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63"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Завершение обработки</w:t>
            </w:r>
          </w:p>
          <w:p w:rsidR="00DC278C" w:rsidRDefault="003600F3">
            <w:pPr>
              <w:pStyle w:val="TableParagraph"/>
              <w:ind w:left="63" w:right="5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экзаменационных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на</w:t>
            </w:r>
          </w:p>
          <w:p w:rsidR="00DC278C" w:rsidRDefault="003600F3">
            <w:pPr>
              <w:pStyle w:val="TableParagraph"/>
              <w:ind w:left="63" w:right="5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региональном</w:t>
            </w:r>
            <w:proofErr w:type="gramEnd"/>
            <w:r>
              <w:rPr>
                <w:b/>
                <w:spacing w:val="-2"/>
                <w:sz w:val="24"/>
              </w:rPr>
              <w:t xml:space="preserve"> уровне</w:t>
            </w:r>
          </w:p>
          <w:p w:rsidR="00DC278C" w:rsidRDefault="003600F3">
            <w:pPr>
              <w:pStyle w:val="TableParagraph"/>
              <w:ind w:left="63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позднее</w:t>
            </w:r>
          </w:p>
          <w:p w:rsidR="00DC278C" w:rsidRDefault="003600F3">
            <w:pPr>
              <w:pStyle w:val="TableParagraph"/>
              <w:ind w:left="63" w:right="6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указанной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даты)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250" w:right="179" w:hanging="6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Утверждение результатов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ГЭК</w:t>
            </w:r>
          </w:p>
          <w:p w:rsidR="00DC278C" w:rsidRDefault="003600F3">
            <w:pPr>
              <w:pStyle w:val="TableParagraph"/>
              <w:ind w:left="6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205" w:righ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Официальный </w:t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объявления результатов</w:t>
            </w:r>
          </w:p>
          <w:p w:rsidR="00DC278C" w:rsidRDefault="003600F3">
            <w:pPr>
              <w:pStyle w:val="TableParagraph"/>
              <w:ind w:left="20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ГИА-9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DC278C" w:rsidRDefault="003600F3">
            <w:pPr>
              <w:pStyle w:val="TableParagraph"/>
              <w:ind w:left="210" w:right="193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региональном</w:t>
            </w:r>
            <w:proofErr w:type="gramEnd"/>
            <w:r>
              <w:rPr>
                <w:b/>
                <w:spacing w:val="-2"/>
                <w:sz w:val="24"/>
              </w:rPr>
              <w:t xml:space="preserve"> уровне</w:t>
            </w:r>
          </w:p>
          <w:p w:rsidR="00DC278C" w:rsidRDefault="003600F3">
            <w:pPr>
              <w:pStyle w:val="TableParagraph"/>
              <w:ind w:left="206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позднее</w:t>
            </w:r>
          </w:p>
          <w:p w:rsidR="00DC278C" w:rsidRDefault="003600F3">
            <w:pPr>
              <w:pStyle w:val="TableParagraph"/>
              <w:spacing w:line="257" w:lineRule="exact"/>
              <w:ind w:left="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указанной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даты)</w:t>
            </w: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165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Прием</w:t>
            </w:r>
          </w:p>
          <w:p w:rsidR="00DC278C" w:rsidRDefault="003600F3">
            <w:pPr>
              <w:pStyle w:val="TableParagraph"/>
              <w:ind w:left="110" w:right="98" w:firstLine="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апелляций</w:t>
            </w:r>
            <w:proofErr w:type="gramEnd"/>
            <w:r>
              <w:rPr>
                <w:b/>
                <w:sz w:val="24"/>
              </w:rPr>
              <w:t xml:space="preserve"> о несогласии с </w:t>
            </w:r>
            <w:r>
              <w:rPr>
                <w:b/>
                <w:spacing w:val="-2"/>
                <w:sz w:val="24"/>
              </w:rPr>
              <w:t>выставленными баллами</w:t>
            </w:r>
          </w:p>
          <w:p w:rsidR="00DC278C" w:rsidRDefault="003600F3">
            <w:pPr>
              <w:pStyle w:val="TableParagraph"/>
              <w:ind w:left="165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jc w:val="left"/>
              <w:rPr>
                <w:b/>
                <w:sz w:val="24"/>
              </w:rPr>
            </w:pPr>
          </w:p>
          <w:p w:rsidR="00DC278C" w:rsidRDefault="00DC278C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74"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Рассмотрение </w:t>
            </w:r>
            <w:r>
              <w:rPr>
                <w:b/>
                <w:sz w:val="24"/>
              </w:rPr>
              <w:t>апелляций о несогласии с</w:t>
            </w:r>
          </w:p>
          <w:p w:rsidR="00DC278C" w:rsidRDefault="003600F3">
            <w:pPr>
              <w:pStyle w:val="TableParagraph"/>
              <w:ind w:left="74" w:right="61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выставленными</w:t>
            </w:r>
            <w:proofErr w:type="gramEnd"/>
            <w:r>
              <w:rPr>
                <w:b/>
                <w:spacing w:val="-2"/>
                <w:sz w:val="24"/>
              </w:rPr>
              <w:t xml:space="preserve"> баллами Апелляционной комиссией</w:t>
            </w:r>
          </w:p>
          <w:p w:rsidR="00DC278C" w:rsidRDefault="003600F3">
            <w:pPr>
              <w:pStyle w:val="TableParagraph"/>
              <w:spacing w:line="270" w:lineRule="atLeast"/>
              <w:ind w:left="193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не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позднее </w:t>
            </w:r>
            <w:r>
              <w:rPr>
                <w:b/>
                <w:spacing w:val="-2"/>
                <w:sz w:val="24"/>
              </w:rPr>
              <w:t>указанной даты)</w:t>
            </w:r>
          </w:p>
        </w:tc>
      </w:tr>
      <w:tr w:rsidR="00DC278C">
        <w:trPr>
          <w:trHeight w:val="827"/>
        </w:trPr>
        <w:tc>
          <w:tcPr>
            <w:tcW w:w="2364" w:type="dxa"/>
          </w:tcPr>
          <w:p w:rsidR="00DC278C" w:rsidRDefault="003600F3">
            <w:pPr>
              <w:pStyle w:val="TableParagraph"/>
              <w:spacing w:line="275" w:lineRule="exact"/>
              <w:ind w:left="590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  <w:p w:rsidR="00DC278C" w:rsidRDefault="003600F3">
            <w:pPr>
              <w:pStyle w:val="TableParagraph"/>
              <w:spacing w:line="270" w:lineRule="atLeast"/>
              <w:ind w:left="496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 информатика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56" w:type="dxa"/>
          </w:tcPr>
          <w:p w:rsidR="00DC278C" w:rsidRDefault="003600F3">
            <w:pPr>
              <w:pStyle w:val="TableParagraph"/>
              <w:spacing w:line="275" w:lineRule="exact"/>
              <w:ind w:left="63" w:right="57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3600F3">
            <w:pPr>
              <w:pStyle w:val="TableParagraph"/>
              <w:spacing w:line="275" w:lineRule="exact"/>
              <w:ind w:left="68" w:right="6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C278C">
        <w:trPr>
          <w:trHeight w:val="827"/>
        </w:trPr>
        <w:tc>
          <w:tcPr>
            <w:tcW w:w="2364" w:type="dxa"/>
          </w:tcPr>
          <w:p w:rsidR="00DC278C" w:rsidRDefault="003600F3">
            <w:pPr>
              <w:pStyle w:val="TableParagraph"/>
              <w:spacing w:line="275" w:lineRule="exact"/>
              <w:ind w:left="12" w:righ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Резерв:</w:t>
            </w:r>
          </w:p>
          <w:p w:rsidR="00DC278C" w:rsidRDefault="003600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before="95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29.06.2026</w:t>
            </w:r>
          </w:p>
          <w:p w:rsidR="00DC278C" w:rsidRDefault="003600F3">
            <w:pPr>
              <w:pStyle w:val="TableParagraph"/>
              <w:spacing w:before="43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3600F3">
            <w:pPr>
              <w:pStyle w:val="TableParagraph"/>
              <w:spacing w:line="275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04.07.2026</w:t>
            </w:r>
          </w:p>
          <w:p w:rsidR="00DC278C" w:rsidRDefault="003600F3">
            <w:pPr>
              <w:pStyle w:val="TableParagraph"/>
              <w:spacing w:before="41"/>
              <w:ind w:left="63" w:right="6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сб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3600F3">
            <w:pPr>
              <w:pStyle w:val="TableParagraph"/>
              <w:spacing w:line="275" w:lineRule="exact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06.07.2026</w:t>
            </w:r>
          </w:p>
          <w:p w:rsidR="00DC278C" w:rsidRDefault="003600F3">
            <w:pPr>
              <w:pStyle w:val="TableParagraph"/>
              <w:spacing w:before="41"/>
              <w:ind w:left="68" w:right="61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95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07.07.2026</w:t>
            </w:r>
          </w:p>
          <w:p w:rsidR="00DC278C" w:rsidRDefault="003600F3">
            <w:pPr>
              <w:pStyle w:val="TableParagraph"/>
              <w:spacing w:before="43"/>
              <w:ind w:left="205" w:right="195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95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09.07.2026</w:t>
            </w:r>
          </w:p>
          <w:p w:rsidR="00DC278C" w:rsidRDefault="003600F3">
            <w:pPr>
              <w:pStyle w:val="TableParagraph"/>
              <w:spacing w:before="43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95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13.07.2026</w:t>
            </w:r>
          </w:p>
          <w:p w:rsidR="00DC278C" w:rsidRDefault="003600F3">
            <w:pPr>
              <w:pStyle w:val="TableParagraph"/>
              <w:spacing w:before="43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953"/>
        </w:trPr>
        <w:tc>
          <w:tcPr>
            <w:tcW w:w="2364" w:type="dxa"/>
          </w:tcPr>
          <w:p w:rsidR="00DC278C" w:rsidRDefault="003600F3">
            <w:pPr>
              <w:pStyle w:val="TableParagraph"/>
              <w:spacing w:before="200"/>
              <w:ind w:left="12" w:righ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Резерв:</w:t>
            </w:r>
          </w:p>
          <w:p w:rsidR="00DC278C" w:rsidRDefault="003600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117" w:type="dxa"/>
          </w:tcPr>
          <w:p w:rsidR="00DC278C" w:rsidRDefault="003600F3">
            <w:pPr>
              <w:pStyle w:val="TableParagraph"/>
              <w:spacing w:line="275" w:lineRule="exact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02.07.2026</w:t>
            </w:r>
          </w:p>
          <w:p w:rsidR="00DC278C" w:rsidRDefault="003600F3">
            <w:pPr>
              <w:pStyle w:val="TableParagraph"/>
              <w:spacing w:before="41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3600F3">
            <w:pPr>
              <w:pStyle w:val="TableParagraph"/>
              <w:spacing w:line="275" w:lineRule="exact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07.07.2026</w:t>
            </w:r>
          </w:p>
          <w:p w:rsidR="00DC278C" w:rsidRDefault="003600F3">
            <w:pPr>
              <w:pStyle w:val="TableParagraph"/>
              <w:spacing w:before="41"/>
              <w:ind w:left="63" w:right="6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3600F3">
            <w:pPr>
              <w:pStyle w:val="TableParagraph"/>
              <w:spacing w:line="275" w:lineRule="exact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08.07.2026</w:t>
            </w:r>
          </w:p>
          <w:p w:rsidR="00DC278C" w:rsidRDefault="003600F3">
            <w:pPr>
              <w:pStyle w:val="TableParagraph"/>
              <w:spacing w:before="41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3600F3">
            <w:pPr>
              <w:pStyle w:val="TableParagraph"/>
              <w:spacing w:before="157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10.07.2026</w:t>
            </w:r>
          </w:p>
          <w:p w:rsidR="00DC278C" w:rsidRDefault="003600F3">
            <w:pPr>
              <w:pStyle w:val="TableParagraph"/>
              <w:spacing w:before="43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3600F3">
            <w:pPr>
              <w:pStyle w:val="TableParagraph"/>
              <w:spacing w:before="157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14.07.2026</w:t>
            </w:r>
          </w:p>
          <w:p w:rsidR="00DC278C" w:rsidRDefault="003600F3">
            <w:pPr>
              <w:pStyle w:val="TableParagraph"/>
              <w:spacing w:before="43"/>
              <w:ind w:left="165" w:right="15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3600F3">
            <w:pPr>
              <w:pStyle w:val="TableParagraph"/>
              <w:spacing w:before="157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16.07.2026</w:t>
            </w:r>
          </w:p>
          <w:p w:rsidR="00DC278C" w:rsidRDefault="003600F3">
            <w:pPr>
              <w:pStyle w:val="TableParagraph"/>
              <w:spacing w:before="43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1379"/>
        </w:trPr>
        <w:tc>
          <w:tcPr>
            <w:tcW w:w="2364" w:type="dxa"/>
          </w:tcPr>
          <w:p w:rsidR="00DC278C" w:rsidRDefault="003600F3">
            <w:pPr>
              <w:pStyle w:val="TableParagraph"/>
              <w:spacing w:line="275" w:lineRule="exact"/>
              <w:ind w:left="12" w:righ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Резерв:</w:t>
            </w:r>
          </w:p>
          <w:p w:rsidR="00DC278C" w:rsidRDefault="003600F3">
            <w:pPr>
              <w:pStyle w:val="TableParagraph"/>
              <w:spacing w:line="270" w:lineRule="atLeast"/>
              <w:ind w:left="256" w:right="244" w:hanging="4"/>
              <w:rPr>
                <w:sz w:val="24"/>
              </w:rPr>
            </w:pPr>
            <w:r>
              <w:rPr>
                <w:sz w:val="24"/>
              </w:rPr>
              <w:t>По всем учебным 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(кроме русского языка и </w:t>
            </w:r>
            <w:r>
              <w:rPr>
                <w:spacing w:val="-2"/>
                <w:sz w:val="24"/>
              </w:rPr>
              <w:t>математики)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03.07.2026</w:t>
            </w:r>
          </w:p>
          <w:p w:rsidR="00DC278C" w:rsidRDefault="003600F3">
            <w:pPr>
              <w:pStyle w:val="TableParagraph"/>
              <w:spacing w:before="43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08.07.2026</w:t>
            </w:r>
          </w:p>
          <w:p w:rsidR="00DC278C" w:rsidRDefault="003600F3">
            <w:pPr>
              <w:pStyle w:val="TableParagraph"/>
              <w:spacing w:before="44"/>
              <w:ind w:left="63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09.07.2026</w:t>
            </w:r>
          </w:p>
          <w:p w:rsidR="00DC278C" w:rsidRDefault="003600F3">
            <w:pPr>
              <w:pStyle w:val="TableParagraph"/>
              <w:spacing w:before="44"/>
              <w:ind w:left="68" w:right="6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10.07.2026</w:t>
            </w:r>
          </w:p>
          <w:p w:rsidR="00DC278C" w:rsidRDefault="003600F3">
            <w:pPr>
              <w:pStyle w:val="TableParagraph"/>
              <w:spacing w:before="43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14.07.2026</w:t>
            </w:r>
          </w:p>
          <w:p w:rsidR="00DC278C" w:rsidRDefault="003600F3">
            <w:pPr>
              <w:pStyle w:val="TableParagraph"/>
              <w:spacing w:before="43"/>
              <w:ind w:left="165" w:right="15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16.07.2026</w:t>
            </w:r>
          </w:p>
          <w:p w:rsidR="00DC278C" w:rsidRDefault="003600F3">
            <w:pPr>
              <w:pStyle w:val="TableParagraph"/>
              <w:spacing w:before="43"/>
              <w:ind w:left="74" w:right="6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чт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DC278C">
        <w:trPr>
          <w:trHeight w:val="1380"/>
        </w:trPr>
        <w:tc>
          <w:tcPr>
            <w:tcW w:w="2364" w:type="dxa"/>
          </w:tcPr>
          <w:p w:rsidR="00DC278C" w:rsidRDefault="003600F3">
            <w:pPr>
              <w:pStyle w:val="TableParagraph"/>
              <w:spacing w:line="275" w:lineRule="exact"/>
              <w:ind w:left="12" w:righ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Резерв:</w:t>
            </w:r>
          </w:p>
          <w:p w:rsidR="00DC278C" w:rsidRDefault="003600F3">
            <w:pPr>
              <w:pStyle w:val="TableParagraph"/>
              <w:ind w:left="256" w:right="244" w:hanging="4"/>
              <w:rPr>
                <w:sz w:val="24"/>
              </w:rPr>
            </w:pPr>
            <w:r>
              <w:rPr>
                <w:sz w:val="24"/>
              </w:rPr>
              <w:t>По всем учебным предметам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(кроме</w:t>
            </w:r>
          </w:p>
          <w:p w:rsidR="00DC278C" w:rsidRDefault="003600F3">
            <w:pPr>
              <w:pStyle w:val="TableParagraph"/>
              <w:spacing w:line="270" w:lineRule="atLeast"/>
              <w:ind w:left="12" w:right="3"/>
              <w:rPr>
                <w:sz w:val="24"/>
              </w:rPr>
            </w:pPr>
            <w:proofErr w:type="gramStart"/>
            <w:r>
              <w:rPr>
                <w:sz w:val="24"/>
              </w:rPr>
              <w:t>русского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математики)</w:t>
            </w:r>
          </w:p>
        </w:tc>
        <w:tc>
          <w:tcPr>
            <w:tcW w:w="2117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>06.07.2026</w:t>
            </w:r>
          </w:p>
          <w:p w:rsidR="00DC278C" w:rsidRDefault="003600F3">
            <w:pPr>
              <w:pStyle w:val="TableParagraph"/>
              <w:spacing w:before="43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256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3" w:right="58"/>
              <w:rPr>
                <w:sz w:val="24"/>
              </w:rPr>
            </w:pPr>
            <w:r>
              <w:rPr>
                <w:spacing w:val="-2"/>
                <w:sz w:val="24"/>
              </w:rPr>
              <w:t>11.07.2026</w:t>
            </w:r>
          </w:p>
          <w:p w:rsidR="00DC278C" w:rsidRDefault="003600F3">
            <w:pPr>
              <w:pStyle w:val="TableParagraph"/>
              <w:spacing w:before="44"/>
              <w:ind w:left="63" w:right="6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сб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828" w:type="dxa"/>
          </w:tcPr>
          <w:p w:rsidR="00DC278C" w:rsidRDefault="00DC278C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ind w:left="68" w:right="61"/>
              <w:rPr>
                <w:sz w:val="24"/>
              </w:rPr>
            </w:pPr>
            <w:r>
              <w:rPr>
                <w:spacing w:val="-2"/>
                <w:sz w:val="24"/>
              </w:rPr>
              <w:t>13.07.2026</w:t>
            </w:r>
          </w:p>
          <w:p w:rsidR="00DC278C" w:rsidRDefault="003600F3">
            <w:pPr>
              <w:pStyle w:val="TableParagraph"/>
              <w:spacing w:before="44"/>
              <w:ind w:left="68" w:right="61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пн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114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205" w:right="194"/>
              <w:rPr>
                <w:sz w:val="24"/>
              </w:rPr>
            </w:pPr>
            <w:r>
              <w:rPr>
                <w:spacing w:val="-2"/>
                <w:sz w:val="24"/>
              </w:rPr>
              <w:t>15.07.2026</w:t>
            </w:r>
          </w:p>
          <w:p w:rsidR="00DC278C" w:rsidRDefault="003600F3">
            <w:pPr>
              <w:pStyle w:val="TableParagraph"/>
              <w:spacing w:before="43"/>
              <w:ind w:left="205" w:right="193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ср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5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165" w:right="155"/>
              <w:rPr>
                <w:sz w:val="24"/>
              </w:rPr>
            </w:pPr>
            <w:r>
              <w:rPr>
                <w:spacing w:val="-2"/>
                <w:sz w:val="24"/>
              </w:rPr>
              <w:t>17.07.2026</w:t>
            </w:r>
          </w:p>
          <w:p w:rsidR="00DC278C" w:rsidRDefault="003600F3">
            <w:pPr>
              <w:pStyle w:val="TableParagraph"/>
              <w:spacing w:before="43"/>
              <w:ind w:left="165" w:right="15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пт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12" w:type="dxa"/>
          </w:tcPr>
          <w:p w:rsidR="00DC278C" w:rsidRDefault="00DC278C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:rsidR="00DC278C" w:rsidRDefault="003600F3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pacing w:val="-2"/>
                <w:sz w:val="24"/>
              </w:rPr>
              <w:t>21.07.2026</w:t>
            </w:r>
          </w:p>
          <w:p w:rsidR="00DC278C" w:rsidRDefault="003600F3">
            <w:pPr>
              <w:pStyle w:val="TableParagraph"/>
              <w:spacing w:before="43"/>
              <w:ind w:left="74" w:right="64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proofErr w:type="gramStart"/>
            <w:r>
              <w:rPr>
                <w:spacing w:val="-4"/>
                <w:sz w:val="24"/>
              </w:rPr>
              <w:t>вт</w:t>
            </w:r>
            <w:proofErr w:type="spellEnd"/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</w:tbl>
    <w:p w:rsidR="00DC278C" w:rsidRDefault="00DC278C" w:rsidP="003600F3">
      <w:pPr>
        <w:pStyle w:val="TableParagraph"/>
        <w:jc w:val="left"/>
        <w:rPr>
          <w:sz w:val="24"/>
        </w:rPr>
        <w:sectPr w:rsidR="00DC278C">
          <w:pgSz w:w="16850" w:h="11910" w:orient="landscape"/>
          <w:pgMar w:top="1060" w:right="425" w:bottom="280" w:left="1559" w:header="707" w:footer="0" w:gutter="0"/>
          <w:cols w:space="720"/>
        </w:sectPr>
      </w:pPr>
    </w:p>
    <w:p w:rsidR="00DC278C" w:rsidRDefault="00DC278C">
      <w:pPr>
        <w:pStyle w:val="a3"/>
        <w:spacing w:before="66"/>
      </w:pPr>
    </w:p>
    <w:sectPr w:rsidR="00DC278C">
      <w:pgSz w:w="16850" w:h="11910" w:orient="landscape"/>
      <w:pgMar w:top="1060" w:right="425" w:bottom="280" w:left="1559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00F3">
      <w:r>
        <w:separator/>
      </w:r>
    </w:p>
  </w:endnote>
  <w:endnote w:type="continuationSeparator" w:id="0">
    <w:p w:rsidR="00000000" w:rsidRDefault="003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F3" w:rsidRDefault="003600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F3" w:rsidRDefault="003600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F3" w:rsidRDefault="003600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00F3">
      <w:r>
        <w:separator/>
      </w:r>
    </w:p>
  </w:footnote>
  <w:footnote w:type="continuationSeparator" w:id="0">
    <w:p w:rsidR="00000000" w:rsidRDefault="0036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F3" w:rsidRDefault="003600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F3" w:rsidRDefault="003600F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F3" w:rsidRDefault="003600F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8C" w:rsidRDefault="003600F3">
    <w:pPr>
      <w:pStyle w:val="a3"/>
      <w:spacing w:line="14" w:lineRule="auto"/>
      <w:rPr>
        <w:b w:val="0"/>
        <w:sz w:val="20"/>
      </w:rPr>
    </w:pPr>
    <w:bookmarkStart w:id="0" w:name="_GoBack"/>
    <w:bookmarkEnd w:id="0"/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7376" behindDoc="1" locked="0" layoutInCell="1" allowOverlap="1">
              <wp:simplePos x="0" y="0"/>
              <wp:positionH relativeFrom="page">
                <wp:posOffset>5624448</wp:posOffset>
              </wp:positionH>
              <wp:positionV relativeFrom="page">
                <wp:posOffset>436267</wp:posOffset>
              </wp:positionV>
              <wp:extent cx="179705" cy="2432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278C" w:rsidRDefault="003600F3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2.85pt;margin-top:34.35pt;width:14.15pt;height:19.15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dpQEAAD4DAAAOAAAAZHJzL2Uyb0RvYy54bWysUsGO0zAQvSPxD5bv1GlZWIiaroAVCGnF&#10;Iu3yAY5jNxaxx3jcJv17xk7aXcENcXHG8Zv35s3M9mZyAzvqiBZ8w9erijPtFXTW7xv+4/Hzq3ec&#10;YZK+kwN43fCTRn6ze/liO4Zab6CHodOREYnHegwN71MKtRCoeu0kriBoT48GopOJrnEvuihHYneD&#10;2FTVWzFC7EIEpRHp7+38yHeF3xit0r0xqBMbGk61pXLGcrb5FLutrPdRht6qpQz5D1U4aT2JXqhu&#10;ZZLsEO1fVM6qCAgmrRQ4AcZYpYsHcrOu/nDz0MugixdqDoZLm/D/0apvx++R2Y5mx5mXjkb0qKfU&#10;wsTWuTljwJowD4FQafoIUwZmoxjuQP1EgohnmDkBCZ0xk4kuf8kmo0Tq/+nScxJhKrNdv7+u3nCm&#10;6Glz9XpTXWVZ8ZQcIqYvGhzLQcMjjbQUII93mGboGbLUMsvnqtLUTouJFroTeRhp1A3HXwcZNWfD&#10;V0+9zHtxDuI5aM9BTMMnKNuTrXj4cEhgbFHOEjPvokxDKrUvC5W34Pm9oJ7WfvcbAAD//wMAUEsD&#10;BBQABgAIAAAAIQDKWpWG4AAAAAoBAAAPAAAAZHJzL2Rvd25yZXYueG1sTI/BTsMwDIbvSLxDZCRu&#10;LNnE1lKaTmho4oA4bIDEMWtMU9EkVZJ12dtjTuNkWf70+/vrdbYDmzDE3jsJ85kAhq71unedhI/3&#10;7V0JLCbltBq8QwlnjLBurq9qVWl/cjuc9qljFOJipSSYlMaK89gatCrO/IiObt8+WJVoDR3XQZ0o&#10;3A58IcSKW9U7+mDUiBuD7c/+aCV8bsbta/4y6m1a6pfnRbE7hzZLeXuTnx6BJczpAsOfPqlDQ04H&#10;f3Q6skFCWS4LQiWsSpoEPMzvqdyBSFEI4E3N/1dofgEAAP//AwBQSwECLQAUAAYACAAAACEAtoM4&#10;kv4AAADhAQAAEwAAAAAAAAAAAAAAAAAAAAAAW0NvbnRlbnRfVHlwZXNdLnhtbFBLAQItABQABgAI&#10;AAAAIQA4/SH/1gAAAJQBAAALAAAAAAAAAAAAAAAAAC8BAABfcmVscy8ucmVsc1BLAQItABQABgAI&#10;AAAAIQBodvjdpQEAAD4DAAAOAAAAAAAAAAAAAAAAAC4CAABkcnMvZTJvRG9jLnhtbFBLAQItABQA&#10;BgAIAAAAIQDKWpWG4AAAAAoBAAAPAAAAAAAAAAAAAAAAAP8DAABkcnMvZG93bnJldi54bWxQSwUG&#10;AAAAAAQABADzAAAADAUAAAAA&#10;" filled="f" stroked="f">
              <v:path arrowok="t"/>
              <v:textbox inset="0,0,0,0">
                <w:txbxContent>
                  <w:p w:rsidR="00DC278C" w:rsidRDefault="003600F3">
                    <w:pPr>
                      <w:spacing w:before="20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  <w:sz w:val="28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C"/>
    <w:rsid w:val="003600F3"/>
    <w:rsid w:val="006004A3"/>
    <w:rsid w:val="00D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2C90B-972B-47EC-8DFA-A53E56FE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3600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0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0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0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обработки ЭМ  9 класс 2026.docx</vt:lpstr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обработки ЭМ  9 класс 2026.docx</dc:title>
  <dc:creator>User10</dc:creator>
  <cp:lastModifiedBy>User10</cp:lastModifiedBy>
  <cp:revision>3</cp:revision>
  <dcterms:created xsi:type="dcterms:W3CDTF">2026-04-15T06:46:00Z</dcterms:created>
  <dcterms:modified xsi:type="dcterms:W3CDTF">2026-04-15T06:47:00Z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PDF-XChange Editor 10.3.1.387</vt:lpwstr>
  </property>
  <property fmtid="{D5CDD505-2E9C-101B-9397-08002B2CF9AE}" pid="5" name="LastSaved">
    <vt:filetime>2026-04-15T00:00:00Z</vt:filetime>
  </property>
  <property fmtid="{D5CDD505-2E9C-101B-9397-08002B2CF9AE}" pid="6" name="Producer">
    <vt:lpwstr>Office to PDF Converter, PDF-XChange Core API SDK (10.3.1.387)</vt:lpwstr>
  </property>
</Properties>
</file>